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4BAF" w14:textId="77777777" w:rsidR="00E31CF8" w:rsidRDefault="00E31CF8" w:rsidP="00A035B8">
      <w:pPr>
        <w:spacing w:after="0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0C7C70EA" w14:textId="7039F0C0" w:rsidR="00E31CF8" w:rsidRDefault="00E31CF8" w:rsidP="00A035B8">
      <w:pPr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родительского собрания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«</w:t>
      </w:r>
      <w:r w:rsidR="006F08B5">
        <w:rPr>
          <w:rFonts w:ascii="Times New Roman" w:eastAsia="Calibri" w:hAnsi="Times New Roman" w:cs="Times New Roman"/>
          <w:b/>
          <w:sz w:val="28"/>
          <w:szCs w:val="28"/>
        </w:rPr>
        <w:t>Трудности взросления: как родителям помочь своему ребенку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1D0469B2" w14:textId="77777777" w:rsidR="00E31CF8" w:rsidRDefault="00E31CF8" w:rsidP="00E31CF8">
      <w:pPr>
        <w:spacing w:after="0"/>
        <w:ind w:left="0" w:right="-2" w:firstLine="709"/>
        <w:rPr>
          <w:rFonts w:ascii="Times New Roman" w:hAnsi="Times New Roman" w:cs="Times New Roman"/>
          <w:sz w:val="28"/>
          <w:szCs w:val="28"/>
        </w:rPr>
      </w:pPr>
    </w:p>
    <w:p w14:paraId="4D579D57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г. Смоленск, ул. Николаева д. 12а, </w:t>
      </w:r>
      <w:r w:rsidR="003F2103">
        <w:rPr>
          <w:rFonts w:ascii="Times New Roman" w:hAnsi="Times New Roman" w:cs="Times New Roman"/>
          <w:sz w:val="28"/>
          <w:szCs w:val="28"/>
        </w:rPr>
        <w:t>Министерство образования и науки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BFDFB" w14:textId="6736A839" w:rsidR="00E31CF8" w:rsidRDefault="00E31CF8" w:rsidP="002B7FD7">
      <w:pPr>
        <w:spacing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55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91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F2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17.00 – 18.00. </w:t>
      </w:r>
    </w:p>
    <w:p w14:paraId="598B44D3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онлайн трансляция выступлений (очная с использованием дистанционных технологий).</w:t>
      </w:r>
    </w:p>
    <w:p w14:paraId="4EDC26CC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i/>
          <w:sz w:val="28"/>
          <w:szCs w:val="28"/>
        </w:rPr>
      </w:pPr>
    </w:p>
    <w:p w14:paraId="6EC93946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3F2103">
        <w:rPr>
          <w:rFonts w:ascii="Times New Roman" w:hAnsi="Times New Roman" w:cs="Times New Roman"/>
          <w:sz w:val="28"/>
          <w:szCs w:val="28"/>
        </w:rPr>
        <w:t>Министерство образования и науки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14:paraId="38A7121D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7C6EBAB9" w14:textId="46BA2A00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заинтересованные представители органов местного самоуправления, осуществляющих управление в сфере образования, члены областного родительского собрания, целевая аудитория из числа родителей обучающихся, педагогических работников, представителей общественных организаций.</w:t>
      </w:r>
    </w:p>
    <w:p w14:paraId="3EFE4364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3B6C3AA8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участников: около 100 человек.</w:t>
      </w:r>
    </w:p>
    <w:p w14:paraId="42130504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6EB436F4" w14:textId="7B6AB530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841491">
        <w:rPr>
          <w:rFonts w:ascii="Times New Roman" w:hAnsi="Times New Roman" w:cs="Times New Roman"/>
          <w:sz w:val="28"/>
          <w:szCs w:val="28"/>
        </w:rPr>
        <w:t>консультант сектора образования детей с особыми образовательными потребностями</w:t>
      </w:r>
      <w:r w:rsidR="003F210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Смоленской области </w:t>
      </w:r>
      <w:r w:rsidR="00841491">
        <w:rPr>
          <w:rFonts w:ascii="Times New Roman" w:hAnsi="Times New Roman" w:cs="Times New Roman"/>
          <w:sz w:val="28"/>
          <w:szCs w:val="28"/>
        </w:rPr>
        <w:t>Новицкая Екатерина Сергеевна</w:t>
      </w:r>
      <w:r w:rsidR="003F2103">
        <w:rPr>
          <w:rFonts w:ascii="Times New Roman" w:hAnsi="Times New Roman" w:cs="Times New Roman"/>
          <w:sz w:val="28"/>
          <w:szCs w:val="28"/>
        </w:rPr>
        <w:t>.</w:t>
      </w:r>
    </w:p>
    <w:p w14:paraId="12AD19F1" w14:textId="77777777" w:rsidR="00E31CF8" w:rsidRDefault="00E31CF8" w:rsidP="00E31CF8">
      <w:pPr>
        <w:tabs>
          <w:tab w:val="left" w:pos="9072"/>
        </w:tabs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15C8EA3A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14:paraId="24047D40" w14:textId="42B739D0" w:rsidR="003F2103" w:rsidRDefault="002F0959" w:rsidP="009E2A6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2F0959">
        <w:rPr>
          <w:rFonts w:ascii="Times New Roman" w:hAnsi="Times New Roman" w:cs="Times New Roman"/>
          <w:sz w:val="28"/>
          <w:szCs w:val="28"/>
        </w:rPr>
        <w:t>-</w:t>
      </w:r>
      <w:r w:rsidR="003F2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91">
        <w:rPr>
          <w:rFonts w:ascii="Times New Roman" w:hAnsi="Times New Roman" w:cs="Times New Roman"/>
          <w:sz w:val="28"/>
          <w:szCs w:val="28"/>
        </w:rPr>
        <w:t>особенности эмоционально-волевой сферы личности ребенка подростко</w:t>
      </w:r>
      <w:r w:rsidR="00934505">
        <w:rPr>
          <w:rFonts w:ascii="Times New Roman" w:hAnsi="Times New Roman" w:cs="Times New Roman"/>
          <w:sz w:val="28"/>
          <w:szCs w:val="28"/>
        </w:rPr>
        <w:t>в</w:t>
      </w:r>
      <w:r w:rsidR="004A3088">
        <w:rPr>
          <w:rFonts w:ascii="Times New Roman" w:hAnsi="Times New Roman" w:cs="Times New Roman"/>
          <w:sz w:val="28"/>
          <w:szCs w:val="28"/>
        </w:rPr>
        <w:t>ого возраста</w:t>
      </w:r>
      <w:r w:rsidR="003F2103">
        <w:rPr>
          <w:rFonts w:ascii="Times New Roman" w:hAnsi="Times New Roman" w:cs="Times New Roman"/>
          <w:sz w:val="28"/>
          <w:szCs w:val="28"/>
        </w:rPr>
        <w:t>;</w:t>
      </w:r>
    </w:p>
    <w:p w14:paraId="4E35D40B" w14:textId="2482FF31" w:rsidR="00C00343" w:rsidRDefault="00C00343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4E8">
        <w:rPr>
          <w:rFonts w:ascii="Times New Roman" w:hAnsi="Times New Roman" w:cs="Times New Roman"/>
          <w:sz w:val="28"/>
          <w:szCs w:val="28"/>
        </w:rPr>
        <w:t xml:space="preserve"> </w:t>
      </w:r>
      <w:r w:rsidR="00152600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9F24E8">
        <w:rPr>
          <w:rFonts w:ascii="Times New Roman" w:hAnsi="Times New Roman" w:cs="Times New Roman"/>
          <w:sz w:val="28"/>
          <w:szCs w:val="28"/>
        </w:rPr>
        <w:t>особенности поведения детей группы риска;</w:t>
      </w:r>
    </w:p>
    <w:p w14:paraId="1764E419" w14:textId="067E5F7E" w:rsidR="004A3088" w:rsidRDefault="009E2A6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3088">
        <w:rPr>
          <w:rFonts w:ascii="Times New Roman" w:hAnsi="Times New Roman" w:cs="Times New Roman"/>
          <w:sz w:val="28"/>
          <w:szCs w:val="28"/>
        </w:rPr>
        <w:t>свободы и ограничения подросткового возраста;</w:t>
      </w:r>
    </w:p>
    <w:p w14:paraId="39221B52" w14:textId="75082579" w:rsidR="004A3088" w:rsidRDefault="004A308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474">
        <w:rPr>
          <w:rFonts w:ascii="Times New Roman" w:hAnsi="Times New Roman" w:cs="Times New Roman"/>
          <w:sz w:val="28"/>
          <w:szCs w:val="28"/>
        </w:rPr>
        <w:t>особенности взросления и связан</w:t>
      </w:r>
      <w:r w:rsidR="00E15FC4">
        <w:rPr>
          <w:rFonts w:ascii="Times New Roman" w:hAnsi="Times New Roman" w:cs="Times New Roman"/>
          <w:sz w:val="28"/>
          <w:szCs w:val="28"/>
        </w:rPr>
        <w:t>ные с этим трудности в обучении;</w:t>
      </w:r>
    </w:p>
    <w:p w14:paraId="549284D9" w14:textId="5BA3BC3B" w:rsidR="00E15FC4" w:rsidRDefault="00E15FC4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8D1">
        <w:rPr>
          <w:rFonts w:ascii="Times New Roman" w:hAnsi="Times New Roman" w:cs="Times New Roman"/>
          <w:sz w:val="28"/>
          <w:szCs w:val="28"/>
        </w:rPr>
        <w:t>режим дня 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DAC77" w14:textId="6C250C63" w:rsidR="00E15FC4" w:rsidRDefault="00AB78D1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дорожно-транспортный травматизм.</w:t>
      </w:r>
    </w:p>
    <w:p w14:paraId="590B3CAE" w14:textId="77777777" w:rsidR="004A3088" w:rsidRDefault="004A308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3"/>
        <w:gridCol w:w="8248"/>
      </w:tblGrid>
      <w:tr w:rsidR="00E31CF8" w14:paraId="493A9B81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3795" w14:textId="42F768EA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8AD" w14:textId="4FB62FC4" w:rsidR="00E31CF8" w:rsidRDefault="00E31CF8" w:rsidP="0090237C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3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Новицкая Екатерина Сергеевна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0237C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образования детей с особыми образовательными потребностями</w:t>
            </w:r>
            <w:r w:rsidR="003F210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Смоленской области</w:t>
            </w:r>
          </w:p>
        </w:tc>
      </w:tr>
      <w:tr w:rsidR="00E31CF8" w14:paraId="0B8BF122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8B7" w14:textId="1F46307A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C10E" w14:textId="371533FB" w:rsidR="00E31CF8" w:rsidRDefault="00E31CF8" w:rsidP="009E1823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</w:t>
            </w:r>
            <w:r w:rsidR="001A621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эмоционально-волевой сферы личности ребенка подросткового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9E1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Бобылева </w:t>
            </w:r>
            <w:r w:rsidR="009E1823" w:rsidRPr="009E1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Елена Николаевна, 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A56CE0">
              <w:rPr>
                <w:rFonts w:ascii="Times New Roman" w:hAnsi="Times New Roman" w:cs="Times New Roman"/>
                <w:sz w:val="28"/>
                <w:szCs w:val="28"/>
              </w:rPr>
              <w:t xml:space="preserve">службы сопровождения </w:t>
            </w:r>
            <w:r w:rsidR="001A6216" w:rsidRPr="001A6216">
              <w:rPr>
                <w:rFonts w:ascii="Times New Roman" w:hAnsi="Times New Roman" w:cs="Times New Roman"/>
                <w:sz w:val="28"/>
                <w:szCs w:val="28"/>
              </w:rPr>
              <w:t>социально-психол</w:t>
            </w:r>
            <w:r w:rsidR="001A6216">
              <w:rPr>
                <w:rFonts w:ascii="Times New Roman" w:hAnsi="Times New Roman" w:cs="Times New Roman"/>
                <w:sz w:val="28"/>
                <w:szCs w:val="28"/>
              </w:rPr>
              <w:t>ого-педагогической деятельности</w:t>
            </w:r>
            <w:r w:rsidR="001A6216" w:rsidRPr="001A62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«Центр дополнительного образования № 1» города Смоленска</w:t>
            </w:r>
          </w:p>
        </w:tc>
      </w:tr>
      <w:tr w:rsidR="00E31CF8" w14:paraId="6D2CEFE4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DED" w14:textId="412E40C5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5E5" w14:textId="6E8ED83F" w:rsidR="00E31CF8" w:rsidRDefault="00E31CF8" w:rsidP="0063488E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«Особенности взросления и связанные с этим трудности в обучении</w:t>
            </w:r>
            <w:r w:rsidR="0060058C">
              <w:rPr>
                <w:rFonts w:ascii="Times New Roman" w:hAnsi="Times New Roman" w:cs="Times New Roman"/>
                <w:b/>
                <w:sz w:val="28"/>
                <w:szCs w:val="28"/>
              </w:rPr>
              <w:t>: как родителям помочь своему ребенку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spellStart"/>
            <w:r w:rsidR="0063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Закроева</w:t>
            </w:r>
            <w:proofErr w:type="spellEnd"/>
            <w:r w:rsidR="0063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Галина Андреевна, </w:t>
            </w:r>
            <w:r w:rsidR="00BA2071" w:rsidRPr="00A5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«Средняя школа № 8 с углубленным изучением иностранных языков» города Смоленска</w:t>
            </w:r>
            <w:bookmarkStart w:id="0" w:name="_GoBack"/>
            <w:bookmarkEnd w:id="0"/>
          </w:p>
        </w:tc>
      </w:tr>
      <w:tr w:rsidR="00E31CF8" w14:paraId="2141A6FC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E587" w14:textId="29E6A64B" w:rsidR="00E31CF8" w:rsidRDefault="00E31CF8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4DE" w14:textId="49204B4E" w:rsidR="00E31CF8" w:rsidRDefault="00E31CF8" w:rsidP="009E1823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A2071" w:rsidRPr="00BD076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особенности детей группы риска: свободы и ограничения подросткового возраста</w:t>
            </w:r>
            <w:r w:rsidR="00BA2071" w:rsidRPr="00BD07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BA2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Крупенькина</w:t>
            </w:r>
            <w:proofErr w:type="spellEnd"/>
            <w:r w:rsidR="00BA2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Марина Владимировна,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службы отдела воспитательной и социальной работы с осужденными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 майор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службы УФСИН России по Смоленской области </w:t>
            </w:r>
          </w:p>
        </w:tc>
      </w:tr>
      <w:tr w:rsidR="006F2FE7" w14:paraId="589E5A5F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301" w14:textId="1FECF68A" w:rsidR="006F2FE7" w:rsidRDefault="006F2FE7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17.30-17.35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16D" w14:textId="0D60F2E2" w:rsidR="006F2FE7" w:rsidRPr="00AB78D1" w:rsidRDefault="006F2FE7" w:rsidP="00AB78D1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B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«Режим дня школьника» - </w:t>
            </w:r>
            <w:r w:rsidR="00AB7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Михайлова Лариса Михайловна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отдела санитарного надзора 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Смоленской области</w:t>
            </w:r>
          </w:p>
        </w:tc>
      </w:tr>
      <w:tr w:rsidR="006F2FE7" w14:paraId="32AD2852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FEA" w14:textId="0AD13BE9" w:rsidR="006F2FE7" w:rsidRDefault="006F2FE7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17.35-17.45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48C" w14:textId="525487C6" w:rsidR="006F2FE7" w:rsidRDefault="006F2FE7" w:rsidP="00AB78D1">
            <w:pPr>
              <w:spacing w:after="0"/>
              <w:ind w:left="0" w:righ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AB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«Состояние детского дорожно-транспортного травматизма на территории Смоленской области» - 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Госавтоинспекции УМВД России по Смоленской области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31CF8" w14:paraId="5250DC48" w14:textId="77777777" w:rsidTr="00A56CE0">
        <w:trPr>
          <w:trHeight w:val="44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F52" w14:textId="1705E9EC" w:rsidR="00E31CF8" w:rsidRDefault="00E31CF8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B75" w14:textId="0FE29E4C" w:rsidR="00E31CF8" w:rsidRDefault="00A56CE0" w:rsidP="00B51B4B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</w:tc>
      </w:tr>
      <w:tr w:rsidR="00E31CF8" w14:paraId="10A239D2" w14:textId="77777777" w:rsidTr="00154E1B">
        <w:trPr>
          <w:trHeight w:val="38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BD7" w14:textId="169D8F7B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6DF" w14:textId="42C8D8F0" w:rsidR="00E31CF8" w:rsidRPr="00A56CE0" w:rsidRDefault="00A56CE0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E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родительского собрания, завершение</w:t>
            </w:r>
          </w:p>
        </w:tc>
      </w:tr>
    </w:tbl>
    <w:p w14:paraId="3A90DA9F" w14:textId="77777777" w:rsidR="00E31CF8" w:rsidRDefault="00E31CF8" w:rsidP="00E31CF8"/>
    <w:p w14:paraId="641EF40B" w14:textId="6F4999A6" w:rsidR="0053189B" w:rsidRPr="00C00343" w:rsidRDefault="0053189B" w:rsidP="00A035B8">
      <w:pPr>
        <w:ind w:left="0" w:firstLine="0"/>
      </w:pPr>
    </w:p>
    <w:sectPr w:rsidR="0053189B" w:rsidRPr="00C00343" w:rsidSect="00A603F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E"/>
    <w:rsid w:val="00032874"/>
    <w:rsid w:val="00072917"/>
    <w:rsid w:val="000A4731"/>
    <w:rsid w:val="0010325F"/>
    <w:rsid w:val="00152600"/>
    <w:rsid w:val="00154E1B"/>
    <w:rsid w:val="001A6216"/>
    <w:rsid w:val="00204817"/>
    <w:rsid w:val="00244C17"/>
    <w:rsid w:val="002B4474"/>
    <w:rsid w:val="002B7FD7"/>
    <w:rsid w:val="002F0959"/>
    <w:rsid w:val="00387785"/>
    <w:rsid w:val="003F2103"/>
    <w:rsid w:val="0041270A"/>
    <w:rsid w:val="004A3088"/>
    <w:rsid w:val="004A557E"/>
    <w:rsid w:val="0053189B"/>
    <w:rsid w:val="005E5779"/>
    <w:rsid w:val="0060058C"/>
    <w:rsid w:val="00621900"/>
    <w:rsid w:val="0063488E"/>
    <w:rsid w:val="00665F4E"/>
    <w:rsid w:val="006A1ECE"/>
    <w:rsid w:val="006F08B5"/>
    <w:rsid w:val="006F2FE7"/>
    <w:rsid w:val="00841491"/>
    <w:rsid w:val="00866768"/>
    <w:rsid w:val="008D2452"/>
    <w:rsid w:val="0090237C"/>
    <w:rsid w:val="0091412E"/>
    <w:rsid w:val="00934505"/>
    <w:rsid w:val="009E1823"/>
    <w:rsid w:val="009E2A68"/>
    <w:rsid w:val="009F14A4"/>
    <w:rsid w:val="009F24E8"/>
    <w:rsid w:val="00A035B8"/>
    <w:rsid w:val="00A56CE0"/>
    <w:rsid w:val="00A603F6"/>
    <w:rsid w:val="00AA7BD3"/>
    <w:rsid w:val="00AB78D1"/>
    <w:rsid w:val="00B51B4B"/>
    <w:rsid w:val="00BA2071"/>
    <w:rsid w:val="00BA6C31"/>
    <w:rsid w:val="00BD0768"/>
    <w:rsid w:val="00BF4F7A"/>
    <w:rsid w:val="00C00343"/>
    <w:rsid w:val="00C64D2B"/>
    <w:rsid w:val="00DC370C"/>
    <w:rsid w:val="00DD0821"/>
    <w:rsid w:val="00E15FC4"/>
    <w:rsid w:val="00E31CF8"/>
    <w:rsid w:val="00FB2E69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E9A"/>
  <w15:chartTrackingRefBased/>
  <w15:docId w15:val="{322CD850-50F6-4CC5-AEB0-C792D08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F8"/>
    <w:pPr>
      <w:spacing w:after="200" w:line="240" w:lineRule="auto"/>
      <w:ind w:left="714" w:right="1106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F8"/>
    <w:pPr>
      <w:spacing w:after="0" w:line="240" w:lineRule="auto"/>
      <w:ind w:left="714" w:right="1106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Екатерина Сергеевна</dc:creator>
  <cp:keywords/>
  <dc:description/>
  <cp:lastModifiedBy>Новицкая Екатерина Сергеевна</cp:lastModifiedBy>
  <cp:revision>56</cp:revision>
  <cp:lastPrinted>2024-09-16T14:40:00Z</cp:lastPrinted>
  <dcterms:created xsi:type="dcterms:W3CDTF">2023-03-28T05:56:00Z</dcterms:created>
  <dcterms:modified xsi:type="dcterms:W3CDTF">2024-09-18T11:19:00Z</dcterms:modified>
</cp:coreProperties>
</file>